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D4" w:rsidRPr="009D1CD4" w:rsidRDefault="009D1CD4" w:rsidP="009D1CD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«Белорусский цементный завод»</w:t>
      </w:r>
    </w:p>
    <w:p w:rsidR="00D07926" w:rsidRDefault="00D07926" w:rsidP="006D4626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D4626" w:rsidRPr="006D4626" w:rsidRDefault="006D4626" w:rsidP="006D4626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6D462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Портландцемент ЦЕМ </w:t>
      </w:r>
      <w:r w:rsidRPr="006D4626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</w:t>
      </w:r>
      <w:r w:rsidRPr="006D462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42,5Н ДП ГОСТ 33174-2014</w:t>
      </w:r>
    </w:p>
    <w:p w:rsidR="009D1CD4" w:rsidRDefault="009D1CD4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  <w:r w:rsidRPr="009D1CD4">
        <w:rPr>
          <w:rFonts w:ascii="Times New Roman" w:hAnsi="Times New Roman" w:cs="Times New Roman"/>
        </w:rPr>
        <w:t>(</w:t>
      </w:r>
      <w:r w:rsidR="006D4626" w:rsidRPr="006D4626">
        <w:rPr>
          <w:rFonts w:ascii="Times New Roman" w:hAnsi="Times New Roman" w:cs="Times New Roman"/>
        </w:rPr>
        <w:t>П</w:t>
      </w:r>
      <w:r w:rsidR="006D4626" w:rsidRPr="006D4626">
        <w:rPr>
          <w:rFonts w:ascii="Times New Roman" w:hAnsi="Times New Roman" w:cs="Times New Roman"/>
          <w:shd w:val="clear" w:color="auto" w:fill="FEFEFE"/>
        </w:rPr>
        <w:t xml:space="preserve">ортландцемент для бетона покрытий ДП, типа ЦЕМ </w:t>
      </w:r>
      <w:r w:rsidR="006D4626" w:rsidRPr="006D4626">
        <w:rPr>
          <w:rFonts w:ascii="Times New Roman" w:hAnsi="Times New Roman" w:cs="Times New Roman"/>
          <w:shd w:val="clear" w:color="auto" w:fill="FEFEFE"/>
          <w:lang w:val="en-US"/>
        </w:rPr>
        <w:t>I</w:t>
      </w:r>
      <w:r w:rsidR="006D4626" w:rsidRPr="006D4626">
        <w:rPr>
          <w:rFonts w:ascii="Times New Roman" w:hAnsi="Times New Roman" w:cs="Times New Roman"/>
          <w:shd w:val="clear" w:color="auto" w:fill="FEFEFE"/>
        </w:rPr>
        <w:t>, класса прочности 42,5, нормальнотвердеющий</w:t>
      </w:r>
      <w:r w:rsidRPr="009D1CD4">
        <w:rPr>
          <w:rFonts w:ascii="Times New Roman" w:hAnsi="Times New Roman" w:cs="Times New Roman"/>
          <w:shd w:val="clear" w:color="auto" w:fill="FEFEFE"/>
        </w:rPr>
        <w:t>)</w:t>
      </w:r>
    </w:p>
    <w:p w:rsidR="00D07926" w:rsidRDefault="00D07926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D07926" w:rsidRDefault="00D07926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D07926" w:rsidRPr="00445664" w:rsidRDefault="00D07926" w:rsidP="00D0792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продукции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88"/>
        <w:gridCol w:w="2835"/>
        <w:gridCol w:w="3827"/>
        <w:gridCol w:w="2699"/>
      </w:tblGrid>
      <w:tr w:rsidR="00D07926" w:rsidTr="003E7A1D">
        <w:tc>
          <w:tcPr>
            <w:tcW w:w="988" w:type="dxa"/>
            <w:tcBorders>
              <w:bottom w:val="double" w:sz="4" w:space="0" w:color="auto"/>
            </w:tcBorders>
          </w:tcPr>
          <w:p w:rsidR="00D07926" w:rsidRPr="009D1CD4" w:rsidRDefault="00D07926" w:rsidP="00546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№ п/п</w:t>
            </w:r>
          </w:p>
        </w:tc>
        <w:tc>
          <w:tcPr>
            <w:tcW w:w="6662" w:type="dxa"/>
            <w:gridSpan w:val="2"/>
            <w:tcBorders>
              <w:bottom w:val="double" w:sz="4" w:space="0" w:color="auto"/>
            </w:tcBorders>
          </w:tcPr>
          <w:p w:rsidR="00D07926" w:rsidRPr="009D1CD4" w:rsidRDefault="00D07926" w:rsidP="00546A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Наименование показателя</w:t>
            </w:r>
          </w:p>
        </w:tc>
        <w:tc>
          <w:tcPr>
            <w:tcW w:w="2699" w:type="dxa"/>
            <w:tcBorders>
              <w:bottom w:val="double" w:sz="4" w:space="0" w:color="auto"/>
            </w:tcBorders>
          </w:tcPr>
          <w:p w:rsidR="00D07926" w:rsidRPr="009D1CD4" w:rsidRDefault="00D07926" w:rsidP="00546A9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продукции, установленные в ТНПА</w:t>
            </w:r>
          </w:p>
        </w:tc>
      </w:tr>
      <w:tr w:rsidR="00D07926" w:rsidTr="00680350">
        <w:trPr>
          <w:trHeight w:val="134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D07926" w:rsidRPr="001E6CBD" w:rsidRDefault="00D07926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1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D07926" w:rsidRPr="0032157D" w:rsidRDefault="00D07926" w:rsidP="00546A9D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32157D">
              <w:rPr>
                <w:rFonts w:ascii="Times New Roman" w:eastAsia="Times New Roman" w:hAnsi="Times New Roman" w:cs="Times New Roman"/>
                <w:lang w:eastAsia="ru-RU"/>
              </w:rPr>
              <w:t xml:space="preserve">Вещественный состав цемента, </w:t>
            </w:r>
            <w:r w:rsidRPr="0032157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% </w:t>
            </w:r>
            <w:proofErr w:type="gramStart"/>
            <w:r w:rsidRPr="0032157D">
              <w:rPr>
                <w:rFonts w:ascii="Times New Roman" w:eastAsia="Times New Roman" w:hAnsi="Times New Roman" w:cs="Times New Roman"/>
                <w:bCs/>
                <w:lang w:eastAsia="ru-RU"/>
              </w:rPr>
              <w:t>масс.</w:t>
            </w:r>
            <w:r w:rsidRPr="0032157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32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07926" w:rsidTr="00680350">
        <w:trPr>
          <w:trHeight w:val="70"/>
        </w:trPr>
        <w:tc>
          <w:tcPr>
            <w:tcW w:w="988" w:type="dxa"/>
            <w:vMerge/>
            <w:vAlign w:val="center"/>
          </w:tcPr>
          <w:p w:rsidR="00D07926" w:rsidRPr="001E6CBD" w:rsidRDefault="00D07926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07926" w:rsidRPr="0032157D" w:rsidRDefault="00D07926" w:rsidP="00546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157D">
              <w:rPr>
                <w:rFonts w:ascii="Times New Roman" w:eastAsia="Times New Roman" w:hAnsi="Times New Roman" w:cs="Times New Roman"/>
                <w:lang w:eastAsia="ru-RU"/>
              </w:rPr>
              <w:t xml:space="preserve">- основные компоненты: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D07926" w:rsidRPr="0032157D" w:rsidRDefault="00D07926" w:rsidP="00546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157D">
              <w:rPr>
                <w:rFonts w:ascii="Times New Roman" w:eastAsia="Times New Roman" w:hAnsi="Times New Roman" w:cs="Times New Roman"/>
                <w:lang w:eastAsia="ru-RU"/>
              </w:rPr>
              <w:t>портландцементный клинкер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D07926" w:rsidRPr="0032157D" w:rsidRDefault="00D07926" w:rsidP="00546A9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95-100</w:t>
            </w:r>
          </w:p>
        </w:tc>
      </w:tr>
      <w:tr w:rsidR="00D07926" w:rsidTr="00680350">
        <w:trPr>
          <w:trHeight w:val="70"/>
        </w:trPr>
        <w:tc>
          <w:tcPr>
            <w:tcW w:w="988" w:type="dxa"/>
            <w:vMerge/>
            <w:vAlign w:val="center"/>
          </w:tcPr>
          <w:p w:rsidR="00D07926" w:rsidRPr="001E6CBD" w:rsidRDefault="00D07926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vAlign w:val="center"/>
          </w:tcPr>
          <w:p w:rsidR="00D07926" w:rsidRPr="0032157D" w:rsidRDefault="00D07926" w:rsidP="00546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157D">
              <w:rPr>
                <w:rFonts w:ascii="Times New Roman" w:eastAsia="Times New Roman" w:hAnsi="Times New Roman" w:cs="Times New Roman"/>
                <w:lang w:eastAsia="ru-RU"/>
              </w:rPr>
              <w:t>- вспомогательные компоненты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D07926" w:rsidRPr="0032157D" w:rsidRDefault="00D07926" w:rsidP="00546A9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0-5</w:t>
            </w:r>
          </w:p>
        </w:tc>
      </w:tr>
      <w:tr w:rsidR="00D07926" w:rsidTr="00680350">
        <w:tc>
          <w:tcPr>
            <w:tcW w:w="988" w:type="dxa"/>
            <w:vMerge w:val="restart"/>
            <w:vAlign w:val="center"/>
          </w:tcPr>
          <w:p w:rsidR="00D07926" w:rsidRPr="001E6CBD" w:rsidRDefault="00D07926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D07926" w:rsidRPr="0032157D" w:rsidRDefault="00D07926" w:rsidP="00546A9D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32157D">
              <w:rPr>
                <w:rFonts w:ascii="Times New Roman" w:eastAsia="Times New Roman" w:hAnsi="Times New Roman" w:cs="Times New Roman"/>
                <w:lang w:eastAsia="ru-RU"/>
              </w:rPr>
              <w:t xml:space="preserve">Прочность на сжатие, </w:t>
            </w:r>
            <w:r w:rsidRPr="0032157D">
              <w:rPr>
                <w:rFonts w:ascii="Times New Roman" w:eastAsia="Times New Roman" w:hAnsi="Times New Roman" w:cs="Times New Roman"/>
                <w:bCs/>
                <w:lang w:eastAsia="ru-RU"/>
              </w:rPr>
              <w:t>МПа</w:t>
            </w:r>
          </w:p>
        </w:tc>
        <w:tc>
          <w:tcPr>
            <w:tcW w:w="3827" w:type="dxa"/>
            <w:vAlign w:val="center"/>
          </w:tcPr>
          <w:p w:rsidR="00D07926" w:rsidRPr="0032157D" w:rsidRDefault="00D07926" w:rsidP="00546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157D">
              <w:rPr>
                <w:rFonts w:ascii="Times New Roman" w:eastAsia="Times New Roman" w:hAnsi="Times New Roman" w:cs="Times New Roman"/>
                <w:lang w:eastAsia="ru-RU"/>
              </w:rPr>
              <w:t xml:space="preserve">в возрасте 2 суток </w:t>
            </w:r>
          </w:p>
        </w:tc>
        <w:tc>
          <w:tcPr>
            <w:tcW w:w="2699" w:type="dxa"/>
            <w:vAlign w:val="center"/>
          </w:tcPr>
          <w:p w:rsidR="00D07926" w:rsidRPr="0032157D" w:rsidRDefault="00D07926" w:rsidP="00546A9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10</w:t>
            </w:r>
          </w:p>
        </w:tc>
      </w:tr>
      <w:tr w:rsidR="00D07926" w:rsidTr="00680350">
        <w:tc>
          <w:tcPr>
            <w:tcW w:w="988" w:type="dxa"/>
            <w:vMerge/>
            <w:vAlign w:val="center"/>
          </w:tcPr>
          <w:p w:rsidR="00D07926" w:rsidRPr="001E6CBD" w:rsidRDefault="00D07926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2835" w:type="dxa"/>
            <w:vMerge/>
          </w:tcPr>
          <w:p w:rsidR="00D07926" w:rsidRPr="0032157D" w:rsidRDefault="00D07926" w:rsidP="00546A9D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827" w:type="dxa"/>
            <w:vAlign w:val="center"/>
          </w:tcPr>
          <w:p w:rsidR="00D07926" w:rsidRPr="0032157D" w:rsidRDefault="00D07926" w:rsidP="00546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157D">
              <w:rPr>
                <w:rFonts w:ascii="Times New Roman" w:eastAsia="Times New Roman" w:hAnsi="Times New Roman" w:cs="Times New Roman"/>
                <w:lang w:eastAsia="ru-RU"/>
              </w:rPr>
              <w:t xml:space="preserve">в возрасте 28 суток </w:t>
            </w:r>
          </w:p>
        </w:tc>
        <w:tc>
          <w:tcPr>
            <w:tcW w:w="2699" w:type="dxa"/>
            <w:vAlign w:val="center"/>
          </w:tcPr>
          <w:p w:rsidR="00D07926" w:rsidRPr="0032157D" w:rsidRDefault="00D07926" w:rsidP="00546A9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менее 42,5  </w:t>
            </w:r>
          </w:p>
          <w:p w:rsidR="00D07926" w:rsidRPr="0032157D" w:rsidRDefault="00D07926" w:rsidP="00546A9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более 62,5                 </w:t>
            </w:r>
          </w:p>
        </w:tc>
      </w:tr>
      <w:tr w:rsidR="0032157D" w:rsidTr="00680350">
        <w:tc>
          <w:tcPr>
            <w:tcW w:w="988" w:type="dxa"/>
            <w:vAlign w:val="center"/>
          </w:tcPr>
          <w:p w:rsidR="0032157D" w:rsidRPr="001E6CBD" w:rsidRDefault="0032157D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3</w:t>
            </w:r>
          </w:p>
        </w:tc>
        <w:tc>
          <w:tcPr>
            <w:tcW w:w="6662" w:type="dxa"/>
            <w:gridSpan w:val="2"/>
          </w:tcPr>
          <w:p w:rsidR="0032157D" w:rsidRPr="0032157D" w:rsidRDefault="0032157D" w:rsidP="003215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2157D">
              <w:rPr>
                <w:rFonts w:ascii="Times New Roman" w:eastAsia="Times New Roman" w:hAnsi="Times New Roman" w:cs="Times New Roman"/>
                <w:lang w:eastAsia="ru-RU"/>
              </w:rPr>
              <w:t>Прочность на растяжение при изгибе в возрасте 28 суток, МПа</w:t>
            </w:r>
          </w:p>
        </w:tc>
        <w:tc>
          <w:tcPr>
            <w:tcW w:w="2699" w:type="dxa"/>
            <w:vAlign w:val="center"/>
          </w:tcPr>
          <w:p w:rsidR="0032157D" w:rsidRPr="0032157D" w:rsidRDefault="0032157D" w:rsidP="0032157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1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6,0</w:t>
            </w:r>
          </w:p>
        </w:tc>
      </w:tr>
      <w:tr w:rsidR="0032157D" w:rsidTr="00680350">
        <w:tc>
          <w:tcPr>
            <w:tcW w:w="988" w:type="dxa"/>
            <w:vAlign w:val="center"/>
          </w:tcPr>
          <w:p w:rsidR="0032157D" w:rsidRPr="001E6CBD" w:rsidRDefault="0032157D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4</w:t>
            </w:r>
          </w:p>
        </w:tc>
        <w:tc>
          <w:tcPr>
            <w:tcW w:w="6662" w:type="dxa"/>
            <w:gridSpan w:val="2"/>
          </w:tcPr>
          <w:p w:rsidR="0032157D" w:rsidRPr="003E7A1D" w:rsidRDefault="0032157D" w:rsidP="0032157D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3E7A1D">
              <w:rPr>
                <w:rFonts w:ascii="Times New Roman" w:hAnsi="Times New Roman" w:cs="Times New Roman"/>
                <w:shd w:val="clear" w:color="auto" w:fill="FEFEFE"/>
              </w:rPr>
              <w:t>Начало схватывания, ч</w:t>
            </w:r>
          </w:p>
        </w:tc>
        <w:tc>
          <w:tcPr>
            <w:tcW w:w="2699" w:type="dxa"/>
          </w:tcPr>
          <w:p w:rsidR="0032157D" w:rsidRPr="003E7A1D" w:rsidRDefault="0032157D" w:rsidP="0032157D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3E7A1D">
              <w:rPr>
                <w:rFonts w:ascii="Times New Roman" w:hAnsi="Times New Roman" w:cs="Times New Roman"/>
                <w:b/>
                <w:shd w:val="clear" w:color="auto" w:fill="FEFEFE"/>
              </w:rPr>
              <w:t>не ранее 2</w:t>
            </w:r>
          </w:p>
        </w:tc>
      </w:tr>
      <w:tr w:rsidR="0032157D" w:rsidTr="00680350">
        <w:tc>
          <w:tcPr>
            <w:tcW w:w="988" w:type="dxa"/>
            <w:vAlign w:val="center"/>
          </w:tcPr>
          <w:p w:rsidR="0032157D" w:rsidRDefault="0032157D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5</w:t>
            </w:r>
          </w:p>
        </w:tc>
        <w:tc>
          <w:tcPr>
            <w:tcW w:w="6662" w:type="dxa"/>
            <w:gridSpan w:val="2"/>
            <w:vAlign w:val="center"/>
          </w:tcPr>
          <w:p w:rsidR="0032157D" w:rsidRPr="00184905" w:rsidRDefault="0032157D" w:rsidP="0032157D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84905">
              <w:rPr>
                <w:rFonts w:ascii="Times New Roman" w:hAnsi="Times New Roman" w:cs="Times New Roman"/>
                <w:shd w:val="clear" w:color="auto" w:fill="FEFEFE"/>
              </w:rPr>
              <w:t>Удельная поверхность, м</w:t>
            </w:r>
            <w:r w:rsidRPr="00184905">
              <w:rPr>
                <w:rFonts w:ascii="Times New Roman" w:hAnsi="Times New Roman" w:cs="Times New Roman"/>
                <w:shd w:val="clear" w:color="auto" w:fill="FEFEFE"/>
                <w:vertAlign w:val="superscript"/>
              </w:rPr>
              <w:t>2</w:t>
            </w:r>
            <w:r w:rsidRPr="00184905">
              <w:rPr>
                <w:rFonts w:ascii="Times New Roman" w:hAnsi="Times New Roman" w:cs="Times New Roman"/>
                <w:shd w:val="clear" w:color="auto" w:fill="FEFEFE"/>
              </w:rPr>
              <w:t>/кг</w:t>
            </w:r>
          </w:p>
        </w:tc>
        <w:tc>
          <w:tcPr>
            <w:tcW w:w="2699" w:type="dxa"/>
            <w:vAlign w:val="center"/>
          </w:tcPr>
          <w:p w:rsidR="0032157D" w:rsidRPr="00184905" w:rsidRDefault="0032157D" w:rsidP="0032157D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84905">
              <w:rPr>
                <w:rFonts w:ascii="Times New Roman" w:hAnsi="Times New Roman" w:cs="Times New Roman"/>
                <w:b/>
                <w:shd w:val="clear" w:color="auto" w:fill="FEFEFE"/>
              </w:rPr>
              <w:t>не менее 280</w:t>
            </w:r>
          </w:p>
          <w:p w:rsidR="0032157D" w:rsidRPr="00184905" w:rsidRDefault="0032157D" w:rsidP="0032157D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184905">
              <w:rPr>
                <w:rFonts w:ascii="Times New Roman" w:hAnsi="Times New Roman" w:cs="Times New Roman"/>
                <w:b/>
                <w:shd w:val="clear" w:color="auto" w:fill="FEFEFE"/>
              </w:rPr>
              <w:t>не более 400</w:t>
            </w:r>
          </w:p>
        </w:tc>
      </w:tr>
      <w:tr w:rsidR="0032157D" w:rsidTr="00680350">
        <w:tc>
          <w:tcPr>
            <w:tcW w:w="988" w:type="dxa"/>
            <w:vAlign w:val="center"/>
          </w:tcPr>
          <w:p w:rsidR="0032157D" w:rsidRPr="001E6CBD" w:rsidRDefault="0032157D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6</w:t>
            </w:r>
          </w:p>
        </w:tc>
        <w:tc>
          <w:tcPr>
            <w:tcW w:w="6662" w:type="dxa"/>
            <w:gridSpan w:val="2"/>
          </w:tcPr>
          <w:p w:rsidR="0032157D" w:rsidRPr="003E7A1D" w:rsidRDefault="0032157D" w:rsidP="0032157D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3E7A1D">
              <w:rPr>
                <w:rFonts w:ascii="Times New Roman" w:hAnsi="Times New Roman" w:cs="Times New Roman"/>
                <w:shd w:val="clear" w:color="auto" w:fill="FEFEFE"/>
              </w:rPr>
              <w:t>Равномерность изменения объема (расширение), мм</w:t>
            </w:r>
          </w:p>
        </w:tc>
        <w:tc>
          <w:tcPr>
            <w:tcW w:w="2699" w:type="dxa"/>
          </w:tcPr>
          <w:p w:rsidR="0032157D" w:rsidRPr="003E7A1D" w:rsidRDefault="0032157D" w:rsidP="0032157D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3E7A1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10</w:t>
            </w:r>
          </w:p>
        </w:tc>
      </w:tr>
      <w:tr w:rsidR="0032157D" w:rsidTr="00680350">
        <w:tc>
          <w:tcPr>
            <w:tcW w:w="988" w:type="dxa"/>
            <w:vAlign w:val="center"/>
          </w:tcPr>
          <w:p w:rsidR="0032157D" w:rsidRPr="001E6CBD" w:rsidRDefault="0032157D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7</w:t>
            </w:r>
          </w:p>
        </w:tc>
        <w:tc>
          <w:tcPr>
            <w:tcW w:w="6662" w:type="dxa"/>
            <w:gridSpan w:val="2"/>
          </w:tcPr>
          <w:p w:rsidR="0032157D" w:rsidRPr="003E7A1D" w:rsidRDefault="0032157D" w:rsidP="0032157D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3E7A1D">
              <w:rPr>
                <w:rFonts w:ascii="Times New Roman" w:hAnsi="Times New Roman" w:cs="Times New Roman"/>
                <w:shd w:val="clear" w:color="auto" w:fill="FEFEFE"/>
              </w:rPr>
              <w:t xml:space="preserve">Содержание щелочных оксидов в пересчете на </w:t>
            </w:r>
            <w:r w:rsidRPr="003E7A1D">
              <w:rPr>
                <w:rFonts w:ascii="Times New Roman" w:hAnsi="Times New Roman" w:cs="Times New Roman"/>
                <w:shd w:val="clear" w:color="auto" w:fill="FEFEFE"/>
                <w:lang w:val="en-US"/>
              </w:rPr>
              <w:t>Na</w:t>
            </w:r>
            <w:r w:rsidRPr="003E7A1D">
              <w:rPr>
                <w:rFonts w:ascii="Times New Roman" w:hAnsi="Times New Roman" w:cs="Times New Roman"/>
                <w:shd w:val="clear" w:color="auto" w:fill="FEFEFE"/>
                <w:vertAlign w:val="subscript"/>
              </w:rPr>
              <w:t>2</w:t>
            </w:r>
            <w:r w:rsidRPr="003E7A1D">
              <w:rPr>
                <w:rFonts w:ascii="Times New Roman" w:hAnsi="Times New Roman" w:cs="Times New Roman"/>
                <w:shd w:val="clear" w:color="auto" w:fill="FEFEFE"/>
                <w:lang w:val="en-US"/>
              </w:rPr>
              <w:t>O</w:t>
            </w:r>
            <w:r w:rsidRPr="003E7A1D">
              <w:rPr>
                <w:rFonts w:ascii="Times New Roman" w:hAnsi="Times New Roman" w:cs="Times New Roman"/>
                <w:shd w:val="clear" w:color="auto" w:fill="FEFEFE"/>
              </w:rPr>
              <w:t>, % масс.</w:t>
            </w:r>
          </w:p>
        </w:tc>
        <w:tc>
          <w:tcPr>
            <w:tcW w:w="2699" w:type="dxa"/>
          </w:tcPr>
          <w:p w:rsidR="0032157D" w:rsidRPr="003E7A1D" w:rsidRDefault="0032157D" w:rsidP="0032157D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3E7A1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0,8</w:t>
            </w:r>
          </w:p>
        </w:tc>
      </w:tr>
      <w:tr w:rsidR="0032157D" w:rsidTr="00680350">
        <w:tc>
          <w:tcPr>
            <w:tcW w:w="988" w:type="dxa"/>
            <w:vAlign w:val="center"/>
          </w:tcPr>
          <w:p w:rsidR="0032157D" w:rsidRPr="001E6CBD" w:rsidRDefault="0032157D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8</w:t>
            </w:r>
          </w:p>
        </w:tc>
        <w:tc>
          <w:tcPr>
            <w:tcW w:w="6662" w:type="dxa"/>
            <w:gridSpan w:val="2"/>
          </w:tcPr>
          <w:p w:rsidR="0032157D" w:rsidRPr="003E7A1D" w:rsidRDefault="0032157D" w:rsidP="0032157D">
            <w:pPr>
              <w:rPr>
                <w:rFonts w:ascii="Times New Roman" w:hAnsi="Times New Roman" w:cs="Times New Roman"/>
                <w:shd w:val="clear" w:color="auto" w:fill="FEFEFE"/>
              </w:rPr>
            </w:pPr>
            <w:proofErr w:type="spellStart"/>
            <w:r w:rsidRPr="003E7A1D">
              <w:rPr>
                <w:rFonts w:ascii="Times New Roman" w:hAnsi="Times New Roman" w:cs="Times New Roman"/>
                <w:shd w:val="clear" w:color="auto" w:fill="FEFEFE"/>
              </w:rPr>
              <w:t>Водоотделение</w:t>
            </w:r>
            <w:proofErr w:type="spellEnd"/>
            <w:r w:rsidRPr="003E7A1D">
              <w:rPr>
                <w:rFonts w:ascii="Times New Roman" w:hAnsi="Times New Roman" w:cs="Times New Roman"/>
                <w:shd w:val="clear" w:color="auto" w:fill="FEFEFE"/>
              </w:rPr>
              <w:t>, %</w:t>
            </w:r>
          </w:p>
        </w:tc>
        <w:tc>
          <w:tcPr>
            <w:tcW w:w="2699" w:type="dxa"/>
          </w:tcPr>
          <w:p w:rsidR="0032157D" w:rsidRPr="003E7A1D" w:rsidRDefault="0032157D" w:rsidP="0032157D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3E7A1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28</w:t>
            </w:r>
          </w:p>
        </w:tc>
      </w:tr>
      <w:tr w:rsidR="0032157D" w:rsidTr="00680350">
        <w:tc>
          <w:tcPr>
            <w:tcW w:w="988" w:type="dxa"/>
            <w:vAlign w:val="center"/>
          </w:tcPr>
          <w:p w:rsidR="0032157D" w:rsidRPr="001E6CBD" w:rsidRDefault="0032157D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9</w:t>
            </w:r>
          </w:p>
        </w:tc>
        <w:tc>
          <w:tcPr>
            <w:tcW w:w="6662" w:type="dxa"/>
            <w:gridSpan w:val="2"/>
          </w:tcPr>
          <w:p w:rsidR="0032157D" w:rsidRPr="003E7A1D" w:rsidRDefault="0032157D" w:rsidP="0032157D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3E7A1D">
              <w:rPr>
                <w:rFonts w:ascii="Times New Roman" w:hAnsi="Times New Roman" w:cs="Times New Roman"/>
                <w:shd w:val="clear" w:color="auto" w:fill="FEFEFE"/>
              </w:rPr>
              <w:t>Потери</w:t>
            </w:r>
            <w:r w:rsidR="003E7A1D" w:rsidRPr="003E7A1D">
              <w:rPr>
                <w:rFonts w:ascii="Times New Roman" w:hAnsi="Times New Roman" w:cs="Times New Roman"/>
                <w:shd w:val="clear" w:color="auto" w:fill="FEFEFE"/>
              </w:rPr>
              <w:t xml:space="preserve"> массы при прокаливании, </w:t>
            </w:r>
            <w:r w:rsidR="00E31BDC" w:rsidRPr="00E31BDC">
              <w:rPr>
                <w:rFonts w:ascii="Times New Roman" w:hAnsi="Times New Roman" w:cs="Times New Roman"/>
                <w:shd w:val="clear" w:color="auto" w:fill="FEFEFE"/>
              </w:rPr>
              <w:t>% масс.</w:t>
            </w:r>
          </w:p>
        </w:tc>
        <w:tc>
          <w:tcPr>
            <w:tcW w:w="2699" w:type="dxa"/>
          </w:tcPr>
          <w:p w:rsidR="0032157D" w:rsidRPr="003E7A1D" w:rsidRDefault="0032157D" w:rsidP="0032157D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3E7A1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2,0</w:t>
            </w:r>
          </w:p>
        </w:tc>
      </w:tr>
      <w:tr w:rsidR="0032157D" w:rsidTr="00680350">
        <w:tc>
          <w:tcPr>
            <w:tcW w:w="988" w:type="dxa"/>
            <w:vAlign w:val="center"/>
          </w:tcPr>
          <w:p w:rsidR="0032157D" w:rsidRPr="001E6CBD" w:rsidRDefault="0032157D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10</w:t>
            </w:r>
          </w:p>
        </w:tc>
        <w:tc>
          <w:tcPr>
            <w:tcW w:w="6662" w:type="dxa"/>
            <w:gridSpan w:val="2"/>
          </w:tcPr>
          <w:p w:rsidR="0032157D" w:rsidRPr="003E7A1D" w:rsidRDefault="0032157D" w:rsidP="0032157D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3E7A1D">
              <w:rPr>
                <w:rFonts w:ascii="Times New Roman" w:hAnsi="Times New Roman" w:cs="Times New Roman"/>
                <w:shd w:val="clear" w:color="auto" w:fill="FEFEFE"/>
              </w:rPr>
              <w:t>Нормальная густота цементного теста, %</w:t>
            </w:r>
          </w:p>
        </w:tc>
        <w:tc>
          <w:tcPr>
            <w:tcW w:w="2699" w:type="dxa"/>
          </w:tcPr>
          <w:p w:rsidR="0032157D" w:rsidRPr="003E7A1D" w:rsidRDefault="0032157D" w:rsidP="0032157D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3E7A1D">
              <w:rPr>
                <w:rFonts w:ascii="Times New Roman" w:hAnsi="Times New Roman" w:cs="Times New Roman"/>
                <w:b/>
                <w:shd w:val="clear" w:color="auto" w:fill="FEFEFE"/>
              </w:rPr>
              <w:t>не более 30</w:t>
            </w:r>
          </w:p>
        </w:tc>
      </w:tr>
      <w:tr w:rsidR="0032157D" w:rsidTr="00680350">
        <w:tc>
          <w:tcPr>
            <w:tcW w:w="988" w:type="dxa"/>
            <w:vAlign w:val="center"/>
          </w:tcPr>
          <w:p w:rsidR="0032157D" w:rsidRPr="001E6CBD" w:rsidRDefault="0032157D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11</w:t>
            </w:r>
          </w:p>
        </w:tc>
        <w:tc>
          <w:tcPr>
            <w:tcW w:w="6662" w:type="dxa"/>
            <w:gridSpan w:val="2"/>
            <w:vAlign w:val="center"/>
          </w:tcPr>
          <w:p w:rsidR="0032157D" w:rsidRPr="003E7A1D" w:rsidRDefault="0032157D" w:rsidP="0032157D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3E7A1D">
              <w:rPr>
                <w:rFonts w:ascii="Times New Roman" w:hAnsi="Times New Roman" w:cs="Times New Roman"/>
                <w:shd w:val="clear" w:color="auto" w:fill="FEFEFE"/>
              </w:rPr>
              <w:t>Наличие признаков ложного схватывания</w:t>
            </w:r>
          </w:p>
        </w:tc>
        <w:tc>
          <w:tcPr>
            <w:tcW w:w="2699" w:type="dxa"/>
          </w:tcPr>
          <w:p w:rsidR="0032157D" w:rsidRPr="003E7A1D" w:rsidRDefault="0032157D" w:rsidP="0032157D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3E7A1D">
              <w:rPr>
                <w:rFonts w:ascii="Times New Roman" w:hAnsi="Times New Roman" w:cs="Times New Roman"/>
                <w:b/>
                <w:shd w:val="clear" w:color="auto" w:fill="FEFEFE"/>
              </w:rPr>
              <w:t>должны отсутствовать</w:t>
            </w:r>
          </w:p>
        </w:tc>
      </w:tr>
      <w:tr w:rsidR="0032157D" w:rsidTr="00680350">
        <w:tc>
          <w:tcPr>
            <w:tcW w:w="988" w:type="dxa"/>
            <w:vAlign w:val="center"/>
          </w:tcPr>
          <w:p w:rsidR="0032157D" w:rsidRPr="001E6CBD" w:rsidRDefault="0032157D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12</w:t>
            </w:r>
          </w:p>
        </w:tc>
        <w:tc>
          <w:tcPr>
            <w:tcW w:w="6662" w:type="dxa"/>
            <w:gridSpan w:val="2"/>
          </w:tcPr>
          <w:p w:rsidR="0032157D" w:rsidRPr="00E31BDC" w:rsidRDefault="0032157D" w:rsidP="0032157D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E31BDC">
              <w:rPr>
                <w:rFonts w:ascii="Times New Roman" w:hAnsi="Times New Roman" w:cs="Times New Roman"/>
                <w:shd w:val="clear" w:color="auto" w:fill="FEFEFE"/>
              </w:rPr>
              <w:t>Нерастворимый остаток, % масс.</w:t>
            </w:r>
          </w:p>
        </w:tc>
        <w:tc>
          <w:tcPr>
            <w:tcW w:w="2699" w:type="dxa"/>
          </w:tcPr>
          <w:p w:rsidR="0032157D" w:rsidRPr="00E31BDC" w:rsidRDefault="0032157D" w:rsidP="0032157D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E31BDC">
              <w:rPr>
                <w:rFonts w:ascii="Times New Roman" w:hAnsi="Times New Roman" w:cs="Times New Roman"/>
                <w:b/>
                <w:shd w:val="clear" w:color="auto" w:fill="FEFEFE"/>
              </w:rPr>
              <w:t>не более 5,0</w:t>
            </w:r>
          </w:p>
        </w:tc>
      </w:tr>
      <w:tr w:rsidR="0032157D" w:rsidTr="00680350">
        <w:tc>
          <w:tcPr>
            <w:tcW w:w="988" w:type="dxa"/>
            <w:vAlign w:val="center"/>
          </w:tcPr>
          <w:p w:rsidR="0032157D" w:rsidRDefault="00E31BDC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13</w:t>
            </w:r>
          </w:p>
        </w:tc>
        <w:tc>
          <w:tcPr>
            <w:tcW w:w="6662" w:type="dxa"/>
            <w:gridSpan w:val="2"/>
          </w:tcPr>
          <w:p w:rsidR="0032157D" w:rsidRPr="00E31BDC" w:rsidRDefault="0032157D" w:rsidP="0032157D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E31BDC">
              <w:rPr>
                <w:rFonts w:ascii="Times New Roman" w:eastAsia="Times New Roman" w:hAnsi="Times New Roman" w:cs="Times New Roman"/>
                <w:lang w:eastAsia="ru-RU"/>
              </w:rPr>
              <w:t>Содержание оксида серы (VI) SO</w:t>
            </w:r>
            <w:r w:rsidRPr="00E31BD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3</w:t>
            </w:r>
            <w:r w:rsidRPr="00E31B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31BDC">
              <w:rPr>
                <w:rFonts w:ascii="Times New Roman" w:eastAsia="Times New Roman" w:hAnsi="Times New Roman" w:cs="Times New Roman"/>
                <w:bCs/>
                <w:lang w:eastAsia="ru-RU"/>
              </w:rPr>
              <w:t>% масс.</w:t>
            </w:r>
          </w:p>
        </w:tc>
        <w:tc>
          <w:tcPr>
            <w:tcW w:w="2699" w:type="dxa"/>
          </w:tcPr>
          <w:p w:rsidR="0032157D" w:rsidRPr="00E31BDC" w:rsidRDefault="0032157D" w:rsidP="0032157D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E31BDC">
              <w:rPr>
                <w:rFonts w:ascii="Times New Roman" w:hAnsi="Times New Roman" w:cs="Times New Roman"/>
                <w:b/>
                <w:shd w:val="clear" w:color="auto" w:fill="FEFEFE"/>
              </w:rPr>
              <w:t>не более 3,5</w:t>
            </w:r>
          </w:p>
        </w:tc>
      </w:tr>
      <w:tr w:rsidR="0032157D" w:rsidTr="00680350">
        <w:tc>
          <w:tcPr>
            <w:tcW w:w="988" w:type="dxa"/>
            <w:vAlign w:val="center"/>
          </w:tcPr>
          <w:p w:rsidR="0032157D" w:rsidRDefault="00E31BDC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14</w:t>
            </w:r>
          </w:p>
        </w:tc>
        <w:tc>
          <w:tcPr>
            <w:tcW w:w="6662" w:type="dxa"/>
            <w:gridSpan w:val="2"/>
          </w:tcPr>
          <w:p w:rsidR="0032157D" w:rsidRPr="00E31BDC" w:rsidRDefault="0032157D" w:rsidP="003215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1BDC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proofErr w:type="spellStart"/>
            <w:r w:rsidRPr="00E31BDC">
              <w:rPr>
                <w:rFonts w:ascii="Times New Roman" w:eastAsia="Times New Roman" w:hAnsi="Times New Roman" w:cs="Times New Roman"/>
                <w:lang w:eastAsia="ru-RU"/>
              </w:rPr>
              <w:t>MgO</w:t>
            </w:r>
            <w:proofErr w:type="spellEnd"/>
            <w:r w:rsidRPr="00E31B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31BDC">
              <w:rPr>
                <w:rFonts w:ascii="Times New Roman" w:eastAsia="Times New Roman" w:hAnsi="Times New Roman" w:cs="Times New Roman"/>
                <w:bCs/>
                <w:lang w:eastAsia="ru-RU"/>
              </w:rPr>
              <w:t>% масс.</w:t>
            </w:r>
          </w:p>
        </w:tc>
        <w:tc>
          <w:tcPr>
            <w:tcW w:w="2699" w:type="dxa"/>
          </w:tcPr>
          <w:p w:rsidR="0032157D" w:rsidRPr="00E31BDC" w:rsidRDefault="0032157D" w:rsidP="0032157D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E31BDC">
              <w:rPr>
                <w:rFonts w:ascii="Times New Roman" w:hAnsi="Times New Roman" w:cs="Times New Roman"/>
                <w:b/>
                <w:shd w:val="clear" w:color="auto" w:fill="FEFEFE"/>
              </w:rPr>
              <w:t>не более 5,0</w:t>
            </w:r>
          </w:p>
        </w:tc>
      </w:tr>
      <w:tr w:rsidR="0032157D" w:rsidTr="00680350">
        <w:tc>
          <w:tcPr>
            <w:tcW w:w="988" w:type="dxa"/>
            <w:vAlign w:val="center"/>
          </w:tcPr>
          <w:p w:rsidR="0032157D" w:rsidRDefault="00E31BDC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15</w:t>
            </w:r>
          </w:p>
        </w:tc>
        <w:tc>
          <w:tcPr>
            <w:tcW w:w="6662" w:type="dxa"/>
            <w:gridSpan w:val="2"/>
          </w:tcPr>
          <w:p w:rsidR="0032157D" w:rsidRPr="00E31BDC" w:rsidRDefault="0032157D" w:rsidP="003215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1BDC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хлорид-иона </w:t>
            </w:r>
            <w:proofErr w:type="spellStart"/>
            <w:r w:rsidRPr="00E31BDC">
              <w:rPr>
                <w:rFonts w:ascii="Times New Roman" w:eastAsia="Times New Roman" w:hAnsi="Times New Roman" w:cs="Times New Roman"/>
                <w:lang w:eastAsia="ru-RU"/>
              </w:rPr>
              <w:t>Cl</w:t>
            </w:r>
            <w:proofErr w:type="spellEnd"/>
            <w:r w:rsidRPr="00E31BD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-</w:t>
            </w:r>
            <w:r w:rsidRPr="00E31BD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31BDC">
              <w:rPr>
                <w:rFonts w:ascii="Times New Roman" w:eastAsia="Times New Roman" w:hAnsi="Times New Roman" w:cs="Times New Roman"/>
                <w:bCs/>
                <w:lang w:eastAsia="ru-RU"/>
              </w:rPr>
              <w:t>% масс.</w:t>
            </w:r>
          </w:p>
        </w:tc>
        <w:tc>
          <w:tcPr>
            <w:tcW w:w="2699" w:type="dxa"/>
          </w:tcPr>
          <w:p w:rsidR="0032157D" w:rsidRPr="00E31BDC" w:rsidRDefault="0032157D" w:rsidP="0032157D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E31BDC">
              <w:rPr>
                <w:rFonts w:ascii="Times New Roman" w:hAnsi="Times New Roman" w:cs="Times New Roman"/>
                <w:b/>
                <w:shd w:val="clear" w:color="auto" w:fill="FEFEFE"/>
              </w:rPr>
              <w:t>не более 0,10</w:t>
            </w:r>
          </w:p>
        </w:tc>
      </w:tr>
      <w:tr w:rsidR="0032157D" w:rsidTr="00680350">
        <w:tc>
          <w:tcPr>
            <w:tcW w:w="988" w:type="dxa"/>
            <w:vAlign w:val="center"/>
          </w:tcPr>
          <w:p w:rsidR="0032157D" w:rsidRDefault="00E31BDC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16</w:t>
            </w:r>
          </w:p>
        </w:tc>
        <w:tc>
          <w:tcPr>
            <w:tcW w:w="6662" w:type="dxa"/>
            <w:gridSpan w:val="2"/>
          </w:tcPr>
          <w:p w:rsidR="0032157D" w:rsidRPr="00E31BDC" w:rsidRDefault="0032157D" w:rsidP="003215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1BDC">
              <w:rPr>
                <w:rFonts w:ascii="Times New Roman" w:eastAsia="Times New Roman" w:hAnsi="Times New Roman" w:cs="Times New Roman"/>
                <w:lang w:eastAsia="ru-RU"/>
              </w:rPr>
              <w:t>Температура цемента при отгрузке, °С</w:t>
            </w:r>
          </w:p>
        </w:tc>
        <w:tc>
          <w:tcPr>
            <w:tcW w:w="2699" w:type="dxa"/>
          </w:tcPr>
          <w:p w:rsidR="0032157D" w:rsidRPr="00E31BDC" w:rsidRDefault="0032157D" w:rsidP="0032157D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E31BDC">
              <w:rPr>
                <w:rFonts w:ascii="Times New Roman" w:hAnsi="Times New Roman" w:cs="Times New Roman"/>
                <w:b/>
                <w:shd w:val="clear" w:color="auto" w:fill="FEFEFE"/>
              </w:rPr>
              <w:t>не более 80</w:t>
            </w:r>
          </w:p>
        </w:tc>
      </w:tr>
      <w:tr w:rsidR="00060261" w:rsidTr="00680350">
        <w:trPr>
          <w:trHeight w:val="330"/>
        </w:trPr>
        <w:tc>
          <w:tcPr>
            <w:tcW w:w="988" w:type="dxa"/>
            <w:vMerge w:val="restart"/>
            <w:vAlign w:val="center"/>
          </w:tcPr>
          <w:p w:rsidR="00060261" w:rsidRDefault="00060261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17</w:t>
            </w:r>
          </w:p>
        </w:tc>
        <w:tc>
          <w:tcPr>
            <w:tcW w:w="2835" w:type="dxa"/>
            <w:vMerge w:val="restart"/>
            <w:vAlign w:val="center"/>
          </w:tcPr>
          <w:p w:rsidR="00060261" w:rsidRDefault="00060261" w:rsidP="000602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Минералогический состав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портландцементного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клинкера для производства портландцемента, % масс.</w:t>
            </w:r>
          </w:p>
        </w:tc>
        <w:tc>
          <w:tcPr>
            <w:tcW w:w="3827" w:type="dxa"/>
          </w:tcPr>
          <w:p w:rsidR="00060261" w:rsidRPr="007A3E30" w:rsidRDefault="00060261" w:rsidP="000602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E30">
              <w:rPr>
                <w:rFonts w:ascii="Times New Roman" w:hAnsi="Times New Roman" w:cs="Times New Roman"/>
              </w:rPr>
              <w:t>Трёхкальциевый</w:t>
            </w:r>
            <w:proofErr w:type="spellEnd"/>
            <w:r w:rsidRPr="007A3E30">
              <w:rPr>
                <w:rFonts w:ascii="Times New Roman" w:hAnsi="Times New Roman" w:cs="Times New Roman"/>
              </w:rPr>
              <w:t xml:space="preserve"> алюминат                </w:t>
            </w:r>
            <w:proofErr w:type="gramStart"/>
            <w:r w:rsidRPr="007A3E30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7A3E30">
              <w:rPr>
                <w:rFonts w:ascii="Times New Roman" w:hAnsi="Times New Roman" w:cs="Times New Roman"/>
              </w:rPr>
              <w:t>3СаО∙Al</w:t>
            </w:r>
            <w:r w:rsidRPr="007A3E30">
              <w:rPr>
                <w:rFonts w:ascii="Times New Roman" w:hAnsi="Times New Roman" w:cs="Times New Roman"/>
                <w:vertAlign w:val="subscript"/>
              </w:rPr>
              <w:t>2</w:t>
            </w:r>
            <w:r w:rsidRPr="007A3E30">
              <w:rPr>
                <w:rFonts w:ascii="Times New Roman" w:hAnsi="Times New Roman" w:cs="Times New Roman"/>
              </w:rPr>
              <w:t>O</w:t>
            </w:r>
            <w:r w:rsidRPr="007A3E30">
              <w:rPr>
                <w:rFonts w:ascii="Times New Roman" w:hAnsi="Times New Roman" w:cs="Times New Roman"/>
                <w:vertAlign w:val="subscript"/>
              </w:rPr>
              <w:t>3</w:t>
            </w:r>
            <w:r w:rsidRPr="007A3E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9" w:type="dxa"/>
            <w:vAlign w:val="center"/>
          </w:tcPr>
          <w:p w:rsidR="00060261" w:rsidRDefault="00060261" w:rsidP="0006026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не более 7</w:t>
            </w:r>
          </w:p>
        </w:tc>
      </w:tr>
      <w:tr w:rsidR="00060261" w:rsidTr="00680350">
        <w:trPr>
          <w:trHeight w:val="331"/>
        </w:trPr>
        <w:tc>
          <w:tcPr>
            <w:tcW w:w="988" w:type="dxa"/>
            <w:vMerge/>
            <w:vAlign w:val="center"/>
          </w:tcPr>
          <w:p w:rsidR="00060261" w:rsidRDefault="00060261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2835" w:type="dxa"/>
            <w:vMerge/>
          </w:tcPr>
          <w:p w:rsidR="00060261" w:rsidRDefault="00060261" w:rsidP="000602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060261" w:rsidRPr="007A3E30" w:rsidRDefault="00060261" w:rsidP="000602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E30">
              <w:rPr>
                <w:rFonts w:ascii="Times New Roman" w:hAnsi="Times New Roman" w:cs="Times New Roman"/>
              </w:rPr>
              <w:t xml:space="preserve">Суммарное содержание </w:t>
            </w:r>
            <w:proofErr w:type="spellStart"/>
            <w:r w:rsidRPr="007A3E30">
              <w:rPr>
                <w:rFonts w:ascii="Times New Roman" w:hAnsi="Times New Roman" w:cs="Times New Roman"/>
              </w:rPr>
              <w:t>трехкальциевого</w:t>
            </w:r>
            <w:proofErr w:type="spellEnd"/>
            <w:r w:rsidRPr="007A3E30">
              <w:rPr>
                <w:rFonts w:ascii="Times New Roman" w:hAnsi="Times New Roman" w:cs="Times New Roman"/>
              </w:rPr>
              <w:t xml:space="preserve"> алюмината </w:t>
            </w:r>
            <w:r w:rsidR="007A3E30" w:rsidRPr="007A3E30">
              <w:rPr>
                <w:rFonts w:ascii="Times New Roman" w:hAnsi="Times New Roman" w:cs="Times New Roman"/>
              </w:rPr>
              <w:t>(3СаО∙Al</w:t>
            </w:r>
            <w:r w:rsidR="007A3E30" w:rsidRPr="007A3E30">
              <w:rPr>
                <w:rFonts w:ascii="Times New Roman" w:hAnsi="Times New Roman" w:cs="Times New Roman"/>
                <w:vertAlign w:val="subscript"/>
              </w:rPr>
              <w:t>2</w:t>
            </w:r>
            <w:r w:rsidR="007A3E30" w:rsidRPr="007A3E30">
              <w:rPr>
                <w:rFonts w:ascii="Times New Roman" w:hAnsi="Times New Roman" w:cs="Times New Roman"/>
              </w:rPr>
              <w:t>O</w:t>
            </w:r>
            <w:r w:rsidR="007A3E30" w:rsidRPr="007A3E30">
              <w:rPr>
                <w:rFonts w:ascii="Times New Roman" w:hAnsi="Times New Roman" w:cs="Times New Roman"/>
                <w:vertAlign w:val="subscript"/>
              </w:rPr>
              <w:t>3</w:t>
            </w:r>
            <w:r w:rsidR="007A3E30" w:rsidRPr="007A3E30">
              <w:rPr>
                <w:rFonts w:ascii="Times New Roman" w:hAnsi="Times New Roman" w:cs="Times New Roman"/>
              </w:rPr>
              <w:t>)</w:t>
            </w:r>
            <w:r w:rsidR="007A3E30" w:rsidRPr="007A3E30">
              <w:rPr>
                <w:rFonts w:ascii="Times New Roman" w:hAnsi="Times New Roman" w:cs="Times New Roman"/>
              </w:rPr>
              <w:t xml:space="preserve"> </w:t>
            </w:r>
            <w:r w:rsidRPr="007A3E30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7A3E30">
              <w:rPr>
                <w:rFonts w:ascii="Times New Roman" w:hAnsi="Times New Roman" w:cs="Times New Roman"/>
              </w:rPr>
              <w:t>четырёхкальциевого</w:t>
            </w:r>
            <w:proofErr w:type="spellEnd"/>
            <w:r w:rsidRPr="007A3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3E30">
              <w:rPr>
                <w:rFonts w:ascii="Times New Roman" w:hAnsi="Times New Roman" w:cs="Times New Roman"/>
              </w:rPr>
              <w:t>алюмоферрита</w:t>
            </w:r>
            <w:proofErr w:type="spellEnd"/>
            <w:r w:rsidR="007A3E30" w:rsidRPr="007A3E30">
              <w:rPr>
                <w:rFonts w:ascii="Times New Roman" w:hAnsi="Times New Roman" w:cs="Times New Roman"/>
              </w:rPr>
              <w:t xml:space="preserve"> (4СаО∙Al</w:t>
            </w:r>
            <w:r w:rsidR="007A3E30" w:rsidRPr="007A3E30">
              <w:rPr>
                <w:rFonts w:ascii="Times New Roman" w:hAnsi="Times New Roman" w:cs="Times New Roman"/>
                <w:vertAlign w:val="subscript"/>
              </w:rPr>
              <w:t>2</w:t>
            </w:r>
            <w:r w:rsidR="007A3E30" w:rsidRPr="007A3E30">
              <w:rPr>
                <w:rFonts w:ascii="Times New Roman" w:hAnsi="Times New Roman" w:cs="Times New Roman"/>
              </w:rPr>
              <w:t>O</w:t>
            </w:r>
            <w:r w:rsidR="007A3E30" w:rsidRPr="007A3E30">
              <w:rPr>
                <w:rFonts w:ascii="Times New Roman" w:hAnsi="Times New Roman" w:cs="Times New Roman"/>
                <w:vertAlign w:val="subscript"/>
              </w:rPr>
              <w:t>3</w:t>
            </w:r>
            <w:r w:rsidR="007A3E30" w:rsidRPr="007A3E30">
              <w:rPr>
                <w:rFonts w:ascii="Times New Roman" w:hAnsi="Times New Roman" w:cs="Times New Roman"/>
              </w:rPr>
              <w:t>∙Fe</w:t>
            </w:r>
            <w:r w:rsidR="007A3E30" w:rsidRPr="007A3E30">
              <w:rPr>
                <w:rFonts w:ascii="Times New Roman" w:hAnsi="Times New Roman" w:cs="Times New Roman"/>
                <w:vertAlign w:val="subscript"/>
              </w:rPr>
              <w:t>2</w:t>
            </w:r>
            <w:r w:rsidR="007A3E30" w:rsidRPr="007A3E30">
              <w:rPr>
                <w:rFonts w:ascii="Times New Roman" w:hAnsi="Times New Roman" w:cs="Times New Roman"/>
              </w:rPr>
              <w:t>O</w:t>
            </w:r>
            <w:r w:rsidR="007A3E30" w:rsidRPr="007A3E30">
              <w:rPr>
                <w:rFonts w:ascii="Times New Roman" w:hAnsi="Times New Roman" w:cs="Times New Roman"/>
                <w:vertAlign w:val="subscript"/>
              </w:rPr>
              <w:t>3</w:t>
            </w:r>
            <w:r w:rsidR="007A3E30" w:rsidRPr="007A3E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9" w:type="dxa"/>
            <w:vAlign w:val="center"/>
          </w:tcPr>
          <w:p w:rsidR="00060261" w:rsidRDefault="00060261" w:rsidP="0006026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не более 24</w:t>
            </w:r>
          </w:p>
        </w:tc>
      </w:tr>
      <w:tr w:rsidR="00060261" w:rsidTr="00680350">
        <w:trPr>
          <w:trHeight w:val="331"/>
        </w:trPr>
        <w:tc>
          <w:tcPr>
            <w:tcW w:w="988" w:type="dxa"/>
            <w:vMerge/>
            <w:vAlign w:val="center"/>
          </w:tcPr>
          <w:p w:rsidR="00060261" w:rsidRDefault="00060261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2835" w:type="dxa"/>
            <w:vMerge/>
          </w:tcPr>
          <w:p w:rsidR="00060261" w:rsidRDefault="00060261" w:rsidP="000602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060261" w:rsidRPr="007A3E30" w:rsidRDefault="00060261" w:rsidP="000602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3E30">
              <w:rPr>
                <w:rFonts w:ascii="Times New Roman" w:hAnsi="Times New Roman" w:cs="Times New Roman"/>
              </w:rPr>
              <w:t>Трёхкальциевый</w:t>
            </w:r>
            <w:proofErr w:type="spellEnd"/>
            <w:r w:rsidRPr="007A3E30">
              <w:rPr>
                <w:rFonts w:ascii="Times New Roman" w:hAnsi="Times New Roman" w:cs="Times New Roman"/>
              </w:rPr>
              <w:t xml:space="preserve"> силикат                                  </w:t>
            </w:r>
            <w:proofErr w:type="gramStart"/>
            <w:r w:rsidRPr="007A3E30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7A3E30">
              <w:rPr>
                <w:rFonts w:ascii="Times New Roman" w:hAnsi="Times New Roman" w:cs="Times New Roman"/>
              </w:rPr>
              <w:t>3СаО∙SiO</w:t>
            </w:r>
            <w:r w:rsidRPr="007A3E30">
              <w:rPr>
                <w:rFonts w:ascii="Times New Roman" w:hAnsi="Times New Roman" w:cs="Times New Roman"/>
                <w:vertAlign w:val="subscript"/>
              </w:rPr>
              <w:t>2</w:t>
            </w:r>
            <w:r w:rsidRPr="007A3E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9" w:type="dxa"/>
            <w:vAlign w:val="center"/>
          </w:tcPr>
          <w:p w:rsidR="00060261" w:rsidRDefault="00060261" w:rsidP="00060261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не менее 55</w:t>
            </w:r>
          </w:p>
        </w:tc>
      </w:tr>
      <w:tr w:rsidR="00680350" w:rsidTr="00680350">
        <w:tc>
          <w:tcPr>
            <w:tcW w:w="988" w:type="dxa"/>
            <w:vAlign w:val="center"/>
          </w:tcPr>
          <w:p w:rsidR="00680350" w:rsidRDefault="00680350" w:rsidP="00680350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18</w:t>
            </w:r>
          </w:p>
        </w:tc>
        <w:tc>
          <w:tcPr>
            <w:tcW w:w="6662" w:type="dxa"/>
            <w:gridSpan w:val="2"/>
            <w:vAlign w:val="center"/>
          </w:tcPr>
          <w:p w:rsidR="00680350" w:rsidRPr="001E6CBD" w:rsidRDefault="00680350" w:rsidP="0068035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Удельная эффективная активность естественных радионуклидов </w:t>
            </w:r>
            <w:proofErr w:type="spellStart"/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эфф</w:t>
            </w:r>
            <w:proofErr w:type="spellEnd"/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Бк/кг</w:t>
            </w:r>
          </w:p>
        </w:tc>
        <w:tc>
          <w:tcPr>
            <w:tcW w:w="2699" w:type="dxa"/>
            <w:vAlign w:val="center"/>
          </w:tcPr>
          <w:p w:rsidR="00680350" w:rsidRPr="001E6CBD" w:rsidRDefault="00680350" w:rsidP="0068035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370</w:t>
            </w:r>
          </w:p>
        </w:tc>
      </w:tr>
    </w:tbl>
    <w:p w:rsidR="00D07926" w:rsidRDefault="00D07926" w:rsidP="00D07926">
      <w:pPr>
        <w:jc w:val="center"/>
        <w:rPr>
          <w:rFonts w:ascii="Times New Roman" w:hAnsi="Times New Roman" w:cs="Times New Roman"/>
          <w:shd w:val="clear" w:color="auto" w:fill="FEFEFE"/>
        </w:rPr>
      </w:pPr>
      <w:bookmarkStart w:id="0" w:name="_GoBack"/>
      <w:bookmarkEnd w:id="0"/>
    </w:p>
    <w:sectPr w:rsidR="00D07926" w:rsidSect="00E7432E">
      <w:pgSz w:w="11906" w:h="16838" w:code="9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7"/>
    <w:rsid w:val="00060261"/>
    <w:rsid w:val="00184905"/>
    <w:rsid w:val="001A2BAC"/>
    <w:rsid w:val="001E6CBD"/>
    <w:rsid w:val="002A63EB"/>
    <w:rsid w:val="00315271"/>
    <w:rsid w:val="0032157D"/>
    <w:rsid w:val="003649F7"/>
    <w:rsid w:val="003E30A6"/>
    <w:rsid w:val="003E7A1D"/>
    <w:rsid w:val="00510793"/>
    <w:rsid w:val="005F4953"/>
    <w:rsid w:val="00680350"/>
    <w:rsid w:val="006C7459"/>
    <w:rsid w:val="006D4626"/>
    <w:rsid w:val="007A3E30"/>
    <w:rsid w:val="00825310"/>
    <w:rsid w:val="008A070E"/>
    <w:rsid w:val="009D1CD4"/>
    <w:rsid w:val="00AA6D66"/>
    <w:rsid w:val="00AD6457"/>
    <w:rsid w:val="00C465B4"/>
    <w:rsid w:val="00D07926"/>
    <w:rsid w:val="00E31BDC"/>
    <w:rsid w:val="00E556A3"/>
    <w:rsid w:val="00E7432E"/>
    <w:rsid w:val="00E82A73"/>
    <w:rsid w:val="00E93BFC"/>
    <w:rsid w:val="00ED3DB8"/>
    <w:rsid w:val="00F4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41C1-02B4-4FE7-8F99-EBA93CD4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Мурашкина</dc:creator>
  <cp:keywords/>
  <dc:description/>
  <cp:lastModifiedBy>Наталья Мурашкина</cp:lastModifiedBy>
  <cp:revision>21</cp:revision>
  <dcterms:created xsi:type="dcterms:W3CDTF">2021-10-18T11:08:00Z</dcterms:created>
  <dcterms:modified xsi:type="dcterms:W3CDTF">2021-12-16T08:24:00Z</dcterms:modified>
</cp:coreProperties>
</file>